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62B" w14:textId="7FC1329A" w:rsidR="004104B2" w:rsidRDefault="0067051C" w:rsidP="004104B2">
      <w:pPr>
        <w:pStyle w:val="Ttulo2"/>
        <w:spacing w:before="120" w:line="360" w:lineRule="auto"/>
        <w:ind w:left="1763" w:right="2193"/>
        <w:jc w:val="center"/>
      </w:pPr>
      <w:r w:rsidRPr="003931A6">
        <w:t xml:space="preserve">ANEXO </w:t>
      </w:r>
      <w:r w:rsidR="003931A6" w:rsidRPr="003931A6">
        <w:t>VI</w:t>
      </w:r>
    </w:p>
    <w:p w14:paraId="2E91506C" w14:textId="25C712F9" w:rsidR="008F3BE8" w:rsidRPr="0067051C" w:rsidRDefault="008F3BE8" w:rsidP="004104B2">
      <w:pPr>
        <w:pStyle w:val="Ttulo2"/>
        <w:spacing w:before="120" w:line="360" w:lineRule="auto"/>
        <w:ind w:left="0"/>
        <w:jc w:val="center"/>
      </w:pPr>
      <w:r w:rsidRPr="0067051C">
        <w:t>PROJETO DE PESQUISA</w:t>
      </w:r>
      <w:r w:rsidR="004104B2">
        <w:t xml:space="preserve"> – MODELO E PONTUAÇÃO</w:t>
      </w:r>
    </w:p>
    <w:p w14:paraId="47CFB0FA" w14:textId="77777777" w:rsidR="008F3BE8" w:rsidRPr="0067051C" w:rsidRDefault="008F3BE8" w:rsidP="0067051C">
      <w:pPr>
        <w:pStyle w:val="Corpodetexto"/>
        <w:spacing w:before="120" w:line="360" w:lineRule="auto"/>
        <w:rPr>
          <w:rFonts w:ascii="Arial" w:hAnsi="Arial" w:cs="Arial"/>
          <w:b/>
          <w:sz w:val="26"/>
        </w:rPr>
      </w:pPr>
    </w:p>
    <w:p w14:paraId="49078ED5" w14:textId="77777777" w:rsidR="0067051C" w:rsidRPr="0067051C" w:rsidRDefault="008F3BE8" w:rsidP="0067051C">
      <w:pPr>
        <w:pStyle w:val="PargrafodaLista"/>
        <w:numPr>
          <w:ilvl w:val="1"/>
          <w:numId w:val="2"/>
        </w:numPr>
        <w:tabs>
          <w:tab w:val="left" w:pos="1093"/>
        </w:tabs>
        <w:spacing w:before="120" w:line="360" w:lineRule="auto"/>
        <w:ind w:left="726" w:hanging="726"/>
        <w:jc w:val="both"/>
        <w:rPr>
          <w:rFonts w:ascii="Arial" w:hAnsi="Arial" w:cs="Arial"/>
          <w:i/>
        </w:rPr>
      </w:pPr>
      <w:r w:rsidRPr="0067051C">
        <w:rPr>
          <w:rFonts w:ascii="Arial" w:hAnsi="Arial" w:cs="Arial"/>
          <w:b/>
        </w:rPr>
        <w:t xml:space="preserve">TÍTULO: </w:t>
      </w:r>
      <w:r w:rsidRPr="0067051C">
        <w:rPr>
          <w:rFonts w:ascii="Arial" w:hAnsi="Arial" w:cs="Arial"/>
          <w:i/>
          <w:position w:val="1"/>
        </w:rPr>
        <w:t>(Expressa</w:t>
      </w:r>
      <w:r w:rsidRPr="0067051C">
        <w:rPr>
          <w:rFonts w:ascii="Arial" w:hAnsi="Arial" w:cs="Arial"/>
          <w:i/>
          <w:spacing w:val="-3"/>
          <w:position w:val="1"/>
        </w:rPr>
        <w:t xml:space="preserve"> </w:t>
      </w:r>
      <w:r w:rsidRPr="0067051C">
        <w:rPr>
          <w:rFonts w:ascii="Arial" w:hAnsi="Arial" w:cs="Arial"/>
          <w:i/>
          <w:position w:val="1"/>
        </w:rPr>
        <w:t>o</w:t>
      </w:r>
      <w:r w:rsidRPr="0067051C">
        <w:rPr>
          <w:rFonts w:ascii="Arial" w:hAnsi="Arial" w:cs="Arial"/>
          <w:i/>
          <w:spacing w:val="-3"/>
          <w:position w:val="1"/>
        </w:rPr>
        <w:t xml:space="preserve"> </w:t>
      </w:r>
      <w:r w:rsidRPr="0067051C">
        <w:rPr>
          <w:rFonts w:ascii="Arial" w:hAnsi="Arial" w:cs="Arial"/>
          <w:i/>
          <w:position w:val="1"/>
        </w:rPr>
        <w:t>tema</w:t>
      </w:r>
      <w:r w:rsidRPr="0067051C">
        <w:rPr>
          <w:rFonts w:ascii="Arial" w:hAnsi="Arial" w:cs="Arial"/>
          <w:i/>
          <w:spacing w:val="-2"/>
          <w:position w:val="1"/>
        </w:rPr>
        <w:t xml:space="preserve"> </w:t>
      </w:r>
      <w:r w:rsidRPr="0067051C">
        <w:rPr>
          <w:rFonts w:ascii="Arial" w:hAnsi="Arial" w:cs="Arial"/>
          <w:i/>
          <w:position w:val="1"/>
        </w:rPr>
        <w:t>da</w:t>
      </w:r>
      <w:r w:rsidRPr="0067051C">
        <w:rPr>
          <w:rFonts w:ascii="Arial" w:hAnsi="Arial" w:cs="Arial"/>
          <w:i/>
          <w:spacing w:val="-3"/>
          <w:position w:val="1"/>
        </w:rPr>
        <w:t xml:space="preserve"> </w:t>
      </w:r>
      <w:r w:rsidRPr="0067051C">
        <w:rPr>
          <w:rFonts w:ascii="Arial" w:hAnsi="Arial" w:cs="Arial"/>
          <w:i/>
          <w:position w:val="1"/>
        </w:rPr>
        <w:t>pesquisa)</w:t>
      </w:r>
    </w:p>
    <w:p w14:paraId="7E0D517C" w14:textId="77777777" w:rsidR="0067051C" w:rsidRDefault="0067051C" w:rsidP="0067051C">
      <w:pPr>
        <w:pStyle w:val="PargrafodaLista"/>
        <w:tabs>
          <w:tab w:val="left" w:pos="1093"/>
        </w:tabs>
        <w:spacing w:before="120" w:line="360" w:lineRule="auto"/>
        <w:ind w:left="726" w:firstLine="0"/>
        <w:jc w:val="both"/>
        <w:rPr>
          <w:rFonts w:ascii="Arial" w:hAnsi="Arial" w:cs="Arial"/>
          <w:i/>
        </w:rPr>
      </w:pPr>
    </w:p>
    <w:p w14:paraId="6C6A4968" w14:textId="13052FCD" w:rsidR="008F3BE8" w:rsidRPr="0067051C" w:rsidRDefault="008F3BE8" w:rsidP="0067051C">
      <w:pPr>
        <w:pStyle w:val="PargrafodaLista"/>
        <w:numPr>
          <w:ilvl w:val="1"/>
          <w:numId w:val="2"/>
        </w:numPr>
        <w:tabs>
          <w:tab w:val="left" w:pos="1093"/>
        </w:tabs>
        <w:spacing w:before="120" w:line="360" w:lineRule="auto"/>
        <w:ind w:left="726" w:hanging="726"/>
        <w:jc w:val="both"/>
        <w:rPr>
          <w:rFonts w:ascii="Arial" w:hAnsi="Arial" w:cs="Arial"/>
          <w:i/>
        </w:rPr>
      </w:pPr>
      <w:r w:rsidRPr="0067051C">
        <w:rPr>
          <w:rFonts w:ascii="Arial" w:hAnsi="Arial" w:cs="Arial"/>
          <w:b/>
        </w:rPr>
        <w:t>APRESENTAÇÃO:</w:t>
      </w:r>
      <w:r w:rsidRPr="0067051C">
        <w:rPr>
          <w:rFonts w:ascii="Arial" w:hAnsi="Arial" w:cs="Arial"/>
          <w:b/>
          <w:spacing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Apresentação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deve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conter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um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memorial</w:t>
      </w:r>
      <w:r w:rsidR="0067051C"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resumido,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no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qual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  <w:position w:val="1"/>
        </w:rPr>
        <w:t>será</w:t>
      </w:r>
      <w:r w:rsidRPr="0067051C">
        <w:rPr>
          <w:rFonts w:ascii="Arial" w:hAnsi="Arial" w:cs="Arial"/>
          <w:iCs/>
          <w:spacing w:val="1"/>
          <w:position w:val="1"/>
        </w:rPr>
        <w:t xml:space="preserve"> </w:t>
      </w:r>
      <w:r w:rsidRPr="0067051C">
        <w:rPr>
          <w:rFonts w:ascii="Arial" w:hAnsi="Arial" w:cs="Arial"/>
          <w:iCs/>
        </w:rPr>
        <w:t>configurada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problemática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de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pesquisa/intervenção,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no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contexto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profissional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e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acadêmico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do</w:t>
      </w:r>
      <w:r w:rsidRPr="0067051C">
        <w:rPr>
          <w:rFonts w:ascii="Arial" w:hAnsi="Arial" w:cs="Arial"/>
          <w:iCs/>
          <w:spacing w:val="-59"/>
        </w:rPr>
        <w:t xml:space="preserve"> </w:t>
      </w:r>
      <w:r w:rsidRPr="0067051C">
        <w:rPr>
          <w:rFonts w:ascii="Arial" w:hAnsi="Arial" w:cs="Arial"/>
          <w:iCs/>
        </w:rPr>
        <w:t>candidato (máximo de 2 páginas). Um memorial é um documento descritivo de fatos importantes da</w:t>
      </w:r>
      <w:r w:rsidRPr="0067051C">
        <w:rPr>
          <w:rFonts w:ascii="Arial" w:hAnsi="Arial" w:cs="Arial"/>
          <w:iCs/>
          <w:spacing w:val="-59"/>
        </w:rPr>
        <w:t xml:space="preserve"> </w:t>
      </w:r>
      <w:r w:rsidRPr="0067051C">
        <w:rPr>
          <w:rFonts w:ascii="Arial" w:hAnsi="Arial" w:cs="Arial"/>
          <w:iCs/>
        </w:rPr>
        <w:t>vida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acadêmica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e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profissional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(e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pessoal),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se considerar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adequado o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candidato.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Requer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uma</w:t>
      </w:r>
      <w:r w:rsidRPr="0067051C">
        <w:rPr>
          <w:rFonts w:ascii="Arial" w:hAnsi="Arial" w:cs="Arial"/>
          <w:iCs/>
          <w:spacing w:val="1"/>
        </w:rPr>
        <w:t xml:space="preserve"> </w:t>
      </w:r>
      <w:r w:rsidRPr="0067051C">
        <w:rPr>
          <w:rFonts w:ascii="Arial" w:hAnsi="Arial" w:cs="Arial"/>
          <w:iCs/>
        </w:rPr>
        <w:t>autoavaliação destas atividades, com relação às suas finalidades alcançadas. É obrigatório seguir o</w:t>
      </w:r>
      <w:r w:rsidRPr="0067051C">
        <w:rPr>
          <w:rFonts w:ascii="Arial" w:hAnsi="Arial" w:cs="Arial"/>
          <w:iCs/>
          <w:spacing w:val="-59"/>
        </w:rPr>
        <w:t xml:space="preserve"> </w:t>
      </w:r>
      <w:r w:rsidRPr="0067051C">
        <w:rPr>
          <w:rFonts w:ascii="Arial" w:hAnsi="Arial" w:cs="Arial"/>
          <w:iCs/>
        </w:rPr>
        <w:t>roteiro</w:t>
      </w:r>
      <w:r w:rsidRPr="0067051C">
        <w:rPr>
          <w:rFonts w:ascii="Arial" w:hAnsi="Arial" w:cs="Arial"/>
          <w:iCs/>
          <w:spacing w:val="-3"/>
        </w:rPr>
        <w:t xml:space="preserve"> </w:t>
      </w:r>
      <w:r w:rsidRPr="0067051C">
        <w:rPr>
          <w:rFonts w:ascii="Arial" w:hAnsi="Arial" w:cs="Arial"/>
          <w:iCs/>
        </w:rPr>
        <w:t>abaixo,</w:t>
      </w:r>
      <w:r w:rsidRPr="0067051C">
        <w:rPr>
          <w:rFonts w:ascii="Arial" w:hAnsi="Arial" w:cs="Arial"/>
          <w:iCs/>
          <w:spacing w:val="-1"/>
        </w:rPr>
        <w:t xml:space="preserve"> </w:t>
      </w:r>
      <w:r w:rsidRPr="0067051C">
        <w:rPr>
          <w:rFonts w:ascii="Arial" w:hAnsi="Arial" w:cs="Arial"/>
          <w:iCs/>
        </w:rPr>
        <w:t>sob pena</w:t>
      </w:r>
      <w:r w:rsidRPr="0067051C">
        <w:rPr>
          <w:rFonts w:ascii="Arial" w:hAnsi="Arial" w:cs="Arial"/>
          <w:iCs/>
          <w:spacing w:val="-4"/>
        </w:rPr>
        <w:t xml:space="preserve"> </w:t>
      </w:r>
      <w:r w:rsidRPr="0067051C">
        <w:rPr>
          <w:rFonts w:ascii="Arial" w:hAnsi="Arial" w:cs="Arial"/>
          <w:iCs/>
        </w:rPr>
        <w:t>de exclusão da</w:t>
      </w:r>
      <w:r w:rsidRPr="0067051C">
        <w:rPr>
          <w:rFonts w:ascii="Arial" w:hAnsi="Arial" w:cs="Arial"/>
          <w:iCs/>
          <w:spacing w:val="-2"/>
        </w:rPr>
        <w:t xml:space="preserve"> </w:t>
      </w:r>
      <w:r w:rsidRPr="0067051C">
        <w:rPr>
          <w:rFonts w:ascii="Arial" w:hAnsi="Arial" w:cs="Arial"/>
          <w:iCs/>
        </w:rPr>
        <w:t>análise.</w:t>
      </w:r>
    </w:p>
    <w:p w14:paraId="448F0FF8" w14:textId="77777777" w:rsidR="008F3BE8" w:rsidRPr="0067051C" w:rsidRDefault="008F3BE8" w:rsidP="003A6426">
      <w:pPr>
        <w:pStyle w:val="PargrafodaLista"/>
        <w:numPr>
          <w:ilvl w:val="0"/>
          <w:numId w:val="1"/>
        </w:numPr>
        <w:tabs>
          <w:tab w:val="left" w:pos="373"/>
        </w:tabs>
        <w:spacing w:before="120" w:line="360" w:lineRule="auto"/>
        <w:ind w:left="0" w:hanging="114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Adotar</w:t>
      </w:r>
      <w:r w:rsidRPr="0067051C">
        <w:rPr>
          <w:rFonts w:ascii="Arial" w:hAnsi="Arial" w:cs="Arial"/>
          <w:spacing w:val="-1"/>
        </w:rPr>
        <w:t xml:space="preserve"> </w:t>
      </w:r>
      <w:r w:rsidRPr="0067051C">
        <w:rPr>
          <w:rFonts w:ascii="Arial" w:hAnsi="Arial" w:cs="Arial"/>
        </w:rPr>
        <w:t>a</w:t>
      </w:r>
      <w:r w:rsidRPr="0067051C">
        <w:rPr>
          <w:rFonts w:ascii="Arial" w:hAnsi="Arial" w:cs="Arial"/>
          <w:spacing w:val="-6"/>
        </w:rPr>
        <w:t xml:space="preserve"> </w:t>
      </w:r>
      <w:r w:rsidRPr="0067051C">
        <w:rPr>
          <w:rFonts w:ascii="Arial" w:hAnsi="Arial" w:cs="Arial"/>
        </w:rPr>
        <w:t>forma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de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um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relato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cronológico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caracterizando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a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história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particular do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autor;</w:t>
      </w:r>
    </w:p>
    <w:p w14:paraId="3F647A3B" w14:textId="02E891C1" w:rsidR="008F3BE8" w:rsidRPr="0067051C" w:rsidRDefault="008F3BE8" w:rsidP="003A6426">
      <w:pPr>
        <w:pStyle w:val="PargrafodaLista"/>
        <w:numPr>
          <w:ilvl w:val="0"/>
          <w:numId w:val="1"/>
        </w:numPr>
        <w:tabs>
          <w:tab w:val="left" w:pos="373"/>
        </w:tabs>
        <w:spacing w:before="120" w:line="360" w:lineRule="auto"/>
        <w:ind w:left="0" w:hanging="161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Elaborar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com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tempo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verbal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na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primeira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pessoa</w:t>
      </w:r>
      <w:r w:rsidRPr="0067051C">
        <w:rPr>
          <w:rFonts w:ascii="Arial" w:hAnsi="Arial" w:cs="Arial"/>
          <w:spacing w:val="-6"/>
        </w:rPr>
        <w:t xml:space="preserve"> </w:t>
      </w:r>
      <w:r w:rsidRPr="0067051C">
        <w:rPr>
          <w:rFonts w:ascii="Arial" w:hAnsi="Arial" w:cs="Arial"/>
        </w:rPr>
        <w:t>do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singular,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o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que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permite</w:t>
      </w:r>
      <w:r w:rsidRPr="0067051C">
        <w:rPr>
          <w:rFonts w:ascii="Arial" w:hAnsi="Arial" w:cs="Arial"/>
          <w:spacing w:val="-6"/>
        </w:rPr>
        <w:t xml:space="preserve"> </w:t>
      </w:r>
      <w:r w:rsidRPr="0067051C">
        <w:rPr>
          <w:rFonts w:ascii="Arial" w:hAnsi="Arial" w:cs="Arial"/>
        </w:rPr>
        <w:t>ao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autor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enfatizar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o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mérito</w:t>
      </w:r>
      <w:r w:rsidR="00D21338">
        <w:rPr>
          <w:rFonts w:ascii="Arial" w:hAnsi="Arial" w:cs="Arial"/>
        </w:rPr>
        <w:t xml:space="preserve"> </w:t>
      </w:r>
      <w:r w:rsidRPr="0067051C">
        <w:rPr>
          <w:rFonts w:ascii="Arial" w:hAnsi="Arial" w:cs="Arial"/>
          <w:spacing w:val="-58"/>
        </w:rPr>
        <w:t xml:space="preserve"> </w:t>
      </w:r>
      <w:r w:rsidRPr="0067051C">
        <w:rPr>
          <w:rFonts w:ascii="Arial" w:hAnsi="Arial" w:cs="Arial"/>
        </w:rPr>
        <w:t>de</w:t>
      </w:r>
      <w:r w:rsidRPr="0067051C">
        <w:rPr>
          <w:rFonts w:ascii="Arial" w:hAnsi="Arial" w:cs="Arial"/>
          <w:spacing w:val="-1"/>
        </w:rPr>
        <w:t xml:space="preserve"> </w:t>
      </w:r>
      <w:r w:rsidRPr="0067051C">
        <w:rPr>
          <w:rFonts w:ascii="Arial" w:hAnsi="Arial" w:cs="Arial"/>
        </w:rPr>
        <w:t>suas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realizações;</w:t>
      </w:r>
    </w:p>
    <w:p w14:paraId="0CB1FACF" w14:textId="77777777" w:rsidR="008F3BE8" w:rsidRPr="0067051C" w:rsidRDefault="008F3BE8" w:rsidP="003A6426">
      <w:pPr>
        <w:pStyle w:val="PargrafodaLista"/>
        <w:numPr>
          <w:ilvl w:val="0"/>
          <w:numId w:val="1"/>
        </w:numPr>
        <w:tabs>
          <w:tab w:val="left" w:pos="373"/>
        </w:tabs>
        <w:spacing w:before="120" w:line="360" w:lineRule="auto"/>
        <w:ind w:left="0" w:hanging="210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Enfatizar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os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eventos</w:t>
      </w:r>
      <w:r w:rsidRPr="0067051C">
        <w:rPr>
          <w:rFonts w:ascii="Arial" w:hAnsi="Arial" w:cs="Arial"/>
          <w:spacing w:val="-7"/>
        </w:rPr>
        <w:t xml:space="preserve"> </w:t>
      </w:r>
      <w:r w:rsidRPr="0067051C">
        <w:rPr>
          <w:rFonts w:ascii="Arial" w:hAnsi="Arial" w:cs="Arial"/>
        </w:rPr>
        <w:t>mais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significativos,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caracterizando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seu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momento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profissional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atual;</w:t>
      </w:r>
    </w:p>
    <w:p w14:paraId="22EF94B8" w14:textId="3373F772" w:rsidR="008F3BE8" w:rsidRPr="0067051C" w:rsidRDefault="008F3BE8" w:rsidP="003A6426">
      <w:pPr>
        <w:pStyle w:val="PargrafodaLista"/>
        <w:numPr>
          <w:ilvl w:val="0"/>
          <w:numId w:val="1"/>
        </w:numPr>
        <w:tabs>
          <w:tab w:val="left" w:pos="373"/>
        </w:tabs>
        <w:spacing w:before="120" w:line="360" w:lineRule="auto"/>
        <w:ind w:left="0" w:hanging="224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Utilizar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subdivisões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com</w:t>
      </w:r>
      <w:r w:rsidRPr="0067051C">
        <w:rPr>
          <w:rFonts w:ascii="Arial" w:hAnsi="Arial" w:cs="Arial"/>
          <w:spacing w:val="55"/>
        </w:rPr>
        <w:t xml:space="preserve"> </w:t>
      </w:r>
      <w:r w:rsidRPr="0067051C">
        <w:rPr>
          <w:rFonts w:ascii="Arial" w:hAnsi="Arial" w:cs="Arial"/>
        </w:rPr>
        <w:t>tópicos/títulos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para</w:t>
      </w:r>
      <w:r w:rsidRPr="0067051C">
        <w:rPr>
          <w:rFonts w:ascii="Arial" w:hAnsi="Arial" w:cs="Arial"/>
          <w:spacing w:val="50"/>
        </w:rPr>
        <w:t xml:space="preserve"> </w:t>
      </w:r>
      <w:r w:rsidRPr="0067051C">
        <w:rPr>
          <w:rFonts w:ascii="Arial" w:hAnsi="Arial" w:cs="Arial"/>
        </w:rPr>
        <w:t>marcar</w:t>
      </w:r>
      <w:r w:rsidRPr="0067051C">
        <w:rPr>
          <w:rFonts w:ascii="Arial" w:hAnsi="Arial" w:cs="Arial"/>
          <w:spacing w:val="55"/>
        </w:rPr>
        <w:t xml:space="preserve"> </w:t>
      </w:r>
      <w:r w:rsidRPr="0067051C">
        <w:rPr>
          <w:rFonts w:ascii="Arial" w:hAnsi="Arial" w:cs="Arial"/>
        </w:rPr>
        <w:t>as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etapas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da</w:t>
      </w:r>
      <w:r w:rsidRPr="0067051C">
        <w:rPr>
          <w:rFonts w:ascii="Arial" w:hAnsi="Arial" w:cs="Arial"/>
          <w:spacing w:val="51"/>
        </w:rPr>
        <w:t xml:space="preserve"> </w:t>
      </w:r>
      <w:r w:rsidRPr="0067051C">
        <w:rPr>
          <w:rFonts w:ascii="Arial" w:hAnsi="Arial" w:cs="Arial"/>
        </w:rPr>
        <w:t>trajetória</w:t>
      </w:r>
      <w:r w:rsidRPr="0067051C">
        <w:rPr>
          <w:rFonts w:ascii="Arial" w:hAnsi="Arial" w:cs="Arial"/>
          <w:spacing w:val="53"/>
        </w:rPr>
        <w:t xml:space="preserve"> </w:t>
      </w:r>
      <w:r w:rsidRPr="0067051C">
        <w:rPr>
          <w:rFonts w:ascii="Arial" w:hAnsi="Arial" w:cs="Arial"/>
        </w:rPr>
        <w:t>percorrida</w:t>
      </w:r>
      <w:r w:rsidRPr="0067051C">
        <w:rPr>
          <w:rFonts w:ascii="Arial" w:hAnsi="Arial" w:cs="Arial"/>
          <w:spacing w:val="54"/>
        </w:rPr>
        <w:t xml:space="preserve"> </w:t>
      </w:r>
      <w:r w:rsidRPr="0067051C">
        <w:rPr>
          <w:rFonts w:ascii="Arial" w:hAnsi="Arial" w:cs="Arial"/>
        </w:rPr>
        <w:t>ou</w:t>
      </w:r>
      <w:r w:rsidRPr="0067051C">
        <w:rPr>
          <w:rFonts w:ascii="Arial" w:hAnsi="Arial" w:cs="Arial"/>
          <w:spacing w:val="54"/>
        </w:rPr>
        <w:t xml:space="preserve"> </w:t>
      </w:r>
      <w:r w:rsidR="00D21338">
        <w:rPr>
          <w:rFonts w:ascii="Arial" w:hAnsi="Arial" w:cs="Arial"/>
        </w:rPr>
        <w:t xml:space="preserve">para destacar </w:t>
      </w:r>
      <w:r w:rsidRPr="0067051C">
        <w:rPr>
          <w:rFonts w:ascii="Arial" w:hAnsi="Arial" w:cs="Arial"/>
        </w:rPr>
        <w:t>os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aspectos</w:t>
      </w:r>
      <w:r w:rsidRPr="0067051C">
        <w:rPr>
          <w:rFonts w:ascii="Arial" w:hAnsi="Arial" w:cs="Arial"/>
          <w:spacing w:val="1"/>
        </w:rPr>
        <w:t xml:space="preserve"> </w:t>
      </w:r>
      <w:r w:rsidRPr="0067051C">
        <w:rPr>
          <w:rFonts w:ascii="Arial" w:hAnsi="Arial" w:cs="Arial"/>
        </w:rPr>
        <w:t>ou</w:t>
      </w:r>
      <w:r w:rsidRPr="0067051C">
        <w:rPr>
          <w:rFonts w:ascii="Arial" w:hAnsi="Arial" w:cs="Arial"/>
          <w:spacing w:val="-4"/>
        </w:rPr>
        <w:t xml:space="preserve"> </w:t>
      </w:r>
      <w:r w:rsidRPr="0067051C">
        <w:rPr>
          <w:rFonts w:ascii="Arial" w:hAnsi="Arial" w:cs="Arial"/>
        </w:rPr>
        <w:t>fatos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mais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significativos.</w:t>
      </w:r>
    </w:p>
    <w:p w14:paraId="5C290F30" w14:textId="77777777" w:rsidR="008F3BE8" w:rsidRPr="0067051C" w:rsidRDefault="008F3BE8" w:rsidP="003A6426">
      <w:pPr>
        <w:pStyle w:val="Corpodetexto"/>
        <w:spacing w:before="120" w:line="360" w:lineRule="auto"/>
        <w:jc w:val="both"/>
        <w:rPr>
          <w:rFonts w:ascii="Arial" w:hAnsi="Arial" w:cs="Arial"/>
        </w:rPr>
      </w:pPr>
    </w:p>
    <w:p w14:paraId="2E38950E" w14:textId="77777777" w:rsidR="008F3BE8" w:rsidRPr="0067051C" w:rsidRDefault="008F3BE8" w:rsidP="0067051C">
      <w:pPr>
        <w:pStyle w:val="Ttulo2"/>
        <w:numPr>
          <w:ilvl w:val="1"/>
          <w:numId w:val="2"/>
        </w:numPr>
        <w:tabs>
          <w:tab w:val="left" w:pos="1093"/>
        </w:tabs>
        <w:spacing w:before="120" w:line="360" w:lineRule="auto"/>
        <w:ind w:left="726" w:hanging="726"/>
        <w:jc w:val="both"/>
      </w:pPr>
      <w:r w:rsidRPr="0067051C">
        <w:t>PROBLEMA</w:t>
      </w:r>
      <w:r w:rsidRPr="0067051C">
        <w:rPr>
          <w:spacing w:val="-8"/>
        </w:rPr>
        <w:t xml:space="preserve"> </w:t>
      </w:r>
      <w:r w:rsidRPr="0067051C">
        <w:t>DE</w:t>
      </w:r>
      <w:r w:rsidRPr="0067051C">
        <w:rPr>
          <w:spacing w:val="-1"/>
        </w:rPr>
        <w:t xml:space="preserve"> </w:t>
      </w:r>
      <w:r w:rsidRPr="0067051C">
        <w:t xml:space="preserve">PESQUISA/INTERVENÇÃO </w:t>
      </w:r>
      <w:r w:rsidRPr="0067051C">
        <w:rPr>
          <w:b w:val="0"/>
          <w:bCs w:val="0"/>
        </w:rPr>
        <w:t>(máximo de 5 páginas)</w:t>
      </w:r>
    </w:p>
    <w:p w14:paraId="4BBB1426" w14:textId="77777777" w:rsidR="008F3BE8" w:rsidRPr="0067051C" w:rsidRDefault="008F3BE8" w:rsidP="0067051C">
      <w:pPr>
        <w:pStyle w:val="Corpodetexto"/>
        <w:spacing w:before="120" w:line="360" w:lineRule="auto"/>
        <w:rPr>
          <w:rFonts w:ascii="Arial" w:hAnsi="Arial" w:cs="Arial"/>
          <w:b/>
          <w:sz w:val="19"/>
        </w:rPr>
      </w:pPr>
    </w:p>
    <w:tbl>
      <w:tblPr>
        <w:tblStyle w:val="TableNormal"/>
        <w:tblW w:w="8260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3402"/>
      </w:tblGrid>
      <w:tr w:rsidR="00AA477E" w:rsidRPr="0067051C" w14:paraId="7916744A" w14:textId="77777777" w:rsidTr="00AA477E">
        <w:trPr>
          <w:trHeight w:val="737"/>
        </w:trPr>
        <w:tc>
          <w:tcPr>
            <w:tcW w:w="4858" w:type="dxa"/>
          </w:tcPr>
          <w:p w14:paraId="6300DC61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07"/>
              <w:rPr>
                <w:rFonts w:ascii="Arial" w:hAnsi="Arial" w:cs="Arial"/>
                <w:b/>
              </w:rPr>
            </w:pPr>
            <w:r w:rsidRPr="0067051C">
              <w:rPr>
                <w:rFonts w:ascii="Arial" w:hAnsi="Arial" w:cs="Arial"/>
                <w:b/>
              </w:rPr>
              <w:t>Itens</w:t>
            </w:r>
            <w:r w:rsidRPr="0067051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7051C">
              <w:rPr>
                <w:rFonts w:ascii="Arial" w:hAnsi="Arial" w:cs="Arial"/>
                <w:b/>
              </w:rPr>
              <w:t>avaliados</w:t>
            </w:r>
          </w:p>
        </w:tc>
        <w:tc>
          <w:tcPr>
            <w:tcW w:w="3402" w:type="dxa"/>
          </w:tcPr>
          <w:p w14:paraId="0AA1B7D7" w14:textId="466D0D0C" w:rsidR="008F3BE8" w:rsidRPr="0067051C" w:rsidRDefault="008F3BE8" w:rsidP="0067051C">
            <w:pPr>
              <w:pStyle w:val="TableParagraph"/>
              <w:spacing w:before="120" w:line="360" w:lineRule="auto"/>
              <w:ind w:left="108"/>
              <w:rPr>
                <w:rFonts w:ascii="Arial" w:hAnsi="Arial" w:cs="Arial"/>
                <w:b/>
              </w:rPr>
            </w:pPr>
            <w:r w:rsidRPr="0067051C">
              <w:rPr>
                <w:rFonts w:ascii="Arial" w:hAnsi="Arial" w:cs="Arial"/>
                <w:b/>
              </w:rPr>
              <w:t>Pontuação</w:t>
            </w:r>
            <w:r w:rsidRPr="0067051C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67051C">
              <w:rPr>
                <w:rFonts w:ascii="Arial" w:hAnsi="Arial" w:cs="Arial"/>
                <w:b/>
              </w:rPr>
              <w:t>máxima</w:t>
            </w:r>
            <w:r w:rsidRPr="0067051C">
              <w:rPr>
                <w:rFonts w:ascii="Arial" w:hAnsi="Arial" w:cs="Arial"/>
                <w:b/>
                <w:spacing w:val="65"/>
              </w:rPr>
              <w:t xml:space="preserve"> </w:t>
            </w:r>
            <w:r w:rsidRPr="0067051C">
              <w:rPr>
                <w:rFonts w:ascii="Arial" w:hAnsi="Arial" w:cs="Arial"/>
                <w:b/>
              </w:rPr>
              <w:t>por</w:t>
            </w:r>
            <w:r w:rsidR="00AA477E" w:rsidRPr="0067051C">
              <w:rPr>
                <w:rFonts w:ascii="Arial" w:hAnsi="Arial" w:cs="Arial"/>
                <w:b/>
              </w:rPr>
              <w:t xml:space="preserve"> </w:t>
            </w:r>
            <w:r w:rsidRPr="0067051C">
              <w:rPr>
                <w:rFonts w:ascii="Arial" w:hAnsi="Arial" w:cs="Arial"/>
                <w:b/>
              </w:rPr>
              <w:t>item</w:t>
            </w:r>
          </w:p>
        </w:tc>
      </w:tr>
      <w:tr w:rsidR="00AA477E" w:rsidRPr="0067051C" w14:paraId="3F473FA1" w14:textId="77777777" w:rsidTr="00AA477E">
        <w:trPr>
          <w:trHeight w:val="567"/>
        </w:trPr>
        <w:tc>
          <w:tcPr>
            <w:tcW w:w="4858" w:type="dxa"/>
          </w:tcPr>
          <w:p w14:paraId="38A7CAEE" w14:textId="5DB422B1" w:rsidR="008F3BE8" w:rsidRPr="0067051C" w:rsidRDefault="008F3BE8" w:rsidP="0067051C">
            <w:pPr>
              <w:pStyle w:val="TableParagraph"/>
              <w:spacing w:before="120" w:line="360" w:lineRule="auto"/>
              <w:ind w:left="107"/>
              <w:rPr>
                <w:rFonts w:ascii="Arial" w:hAnsi="Arial" w:cs="Arial"/>
                <w:bCs/>
                <w:i/>
              </w:rPr>
            </w:pPr>
            <w:r w:rsidRPr="0067051C">
              <w:rPr>
                <w:rFonts w:ascii="Arial" w:hAnsi="Arial" w:cs="Arial"/>
                <w:bCs/>
              </w:rPr>
              <w:t>Objetivos</w:t>
            </w:r>
            <w:r w:rsidRPr="0067051C">
              <w:rPr>
                <w:rFonts w:ascii="Arial" w:hAnsi="Arial" w:cs="Arial"/>
                <w:bCs/>
                <w:spacing w:val="43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gerais</w:t>
            </w:r>
            <w:r w:rsidRPr="0067051C">
              <w:rPr>
                <w:rFonts w:ascii="Arial" w:hAnsi="Arial" w:cs="Arial"/>
                <w:bCs/>
                <w:spacing w:val="43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e</w:t>
            </w:r>
            <w:r w:rsidRPr="0067051C">
              <w:rPr>
                <w:rFonts w:ascii="Arial" w:hAnsi="Arial" w:cs="Arial"/>
                <w:bCs/>
                <w:spacing w:val="42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específicos</w:t>
            </w:r>
            <w:r w:rsidRPr="0067051C">
              <w:rPr>
                <w:rFonts w:ascii="Arial" w:hAnsi="Arial" w:cs="Arial"/>
                <w:bCs/>
                <w:spacing w:val="43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do</w:t>
            </w:r>
            <w:r w:rsidRPr="0067051C">
              <w:rPr>
                <w:rFonts w:ascii="Arial" w:hAnsi="Arial" w:cs="Arial"/>
                <w:bCs/>
                <w:spacing w:val="41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projeto</w:t>
            </w:r>
          </w:p>
        </w:tc>
        <w:tc>
          <w:tcPr>
            <w:tcW w:w="3402" w:type="dxa"/>
          </w:tcPr>
          <w:p w14:paraId="1820D991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233"/>
              <w:rPr>
                <w:rFonts w:ascii="Arial" w:hAnsi="Arial" w:cs="Arial"/>
              </w:rPr>
            </w:pPr>
            <w:r w:rsidRPr="0067051C">
              <w:rPr>
                <w:rFonts w:ascii="Arial" w:hAnsi="Arial" w:cs="Arial"/>
              </w:rPr>
              <w:t>2,0</w:t>
            </w:r>
          </w:p>
        </w:tc>
      </w:tr>
      <w:tr w:rsidR="00AA477E" w:rsidRPr="0067051C" w14:paraId="5E5F4831" w14:textId="77777777" w:rsidTr="00AA477E">
        <w:trPr>
          <w:trHeight w:val="567"/>
        </w:trPr>
        <w:tc>
          <w:tcPr>
            <w:tcW w:w="4858" w:type="dxa"/>
          </w:tcPr>
          <w:p w14:paraId="3F87A0A2" w14:textId="172A1149" w:rsidR="008F3BE8" w:rsidRPr="0067051C" w:rsidRDefault="008F3BE8" w:rsidP="0067051C">
            <w:pPr>
              <w:pStyle w:val="TableParagraph"/>
              <w:spacing w:before="120" w:line="360" w:lineRule="auto"/>
              <w:ind w:left="114" w:right="91" w:hanging="6"/>
              <w:jc w:val="both"/>
              <w:rPr>
                <w:rFonts w:ascii="Arial" w:hAnsi="Arial" w:cs="Arial"/>
                <w:bCs/>
                <w:i/>
              </w:rPr>
            </w:pPr>
            <w:r w:rsidRPr="0067051C">
              <w:rPr>
                <w:rFonts w:ascii="Arial" w:hAnsi="Arial" w:cs="Arial"/>
                <w:bCs/>
              </w:rPr>
              <w:t>Introdução</w:t>
            </w:r>
          </w:p>
        </w:tc>
        <w:tc>
          <w:tcPr>
            <w:tcW w:w="3402" w:type="dxa"/>
          </w:tcPr>
          <w:p w14:paraId="512A49D5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233"/>
              <w:rPr>
                <w:rFonts w:ascii="Arial" w:hAnsi="Arial" w:cs="Arial"/>
              </w:rPr>
            </w:pPr>
            <w:r w:rsidRPr="0067051C">
              <w:rPr>
                <w:rFonts w:ascii="Arial" w:hAnsi="Arial" w:cs="Arial"/>
              </w:rPr>
              <w:t>5,0</w:t>
            </w:r>
          </w:p>
        </w:tc>
      </w:tr>
      <w:tr w:rsidR="00AA477E" w:rsidRPr="0067051C" w14:paraId="1320F939" w14:textId="77777777" w:rsidTr="00AA477E">
        <w:trPr>
          <w:trHeight w:val="567"/>
        </w:trPr>
        <w:tc>
          <w:tcPr>
            <w:tcW w:w="4858" w:type="dxa"/>
          </w:tcPr>
          <w:p w14:paraId="08617B83" w14:textId="6F66F754" w:rsidR="008F3BE8" w:rsidRPr="0067051C" w:rsidRDefault="008F3BE8" w:rsidP="0067051C">
            <w:pPr>
              <w:pStyle w:val="TableParagraph"/>
              <w:spacing w:before="120" w:line="360" w:lineRule="auto"/>
              <w:ind w:left="110" w:hanging="3"/>
              <w:rPr>
                <w:rFonts w:ascii="Arial" w:hAnsi="Arial" w:cs="Arial"/>
                <w:bCs/>
                <w:i/>
              </w:rPr>
            </w:pPr>
            <w:r w:rsidRPr="0067051C">
              <w:rPr>
                <w:rFonts w:ascii="Arial" w:hAnsi="Arial" w:cs="Arial"/>
                <w:bCs/>
              </w:rPr>
              <w:t>Abordagem</w:t>
            </w:r>
            <w:r w:rsidRPr="0067051C">
              <w:rPr>
                <w:rFonts w:ascii="Arial" w:hAnsi="Arial" w:cs="Arial"/>
                <w:bCs/>
                <w:spacing w:val="13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metodológica</w:t>
            </w:r>
            <w:r w:rsidRPr="0067051C">
              <w:rPr>
                <w:rFonts w:ascii="Arial" w:hAnsi="Arial" w:cs="Arial"/>
                <w:bCs/>
                <w:spacing w:val="13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proposta</w:t>
            </w:r>
          </w:p>
        </w:tc>
        <w:tc>
          <w:tcPr>
            <w:tcW w:w="3402" w:type="dxa"/>
          </w:tcPr>
          <w:p w14:paraId="1ECBFFCC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233"/>
              <w:rPr>
                <w:rFonts w:ascii="Arial" w:hAnsi="Arial" w:cs="Arial"/>
              </w:rPr>
            </w:pPr>
            <w:r w:rsidRPr="0067051C">
              <w:rPr>
                <w:rFonts w:ascii="Arial" w:hAnsi="Arial" w:cs="Arial"/>
              </w:rPr>
              <w:t>2,0</w:t>
            </w:r>
          </w:p>
        </w:tc>
      </w:tr>
      <w:tr w:rsidR="00AA477E" w:rsidRPr="0067051C" w14:paraId="0356839F" w14:textId="77777777" w:rsidTr="00AA477E">
        <w:trPr>
          <w:trHeight w:val="567"/>
        </w:trPr>
        <w:tc>
          <w:tcPr>
            <w:tcW w:w="4858" w:type="dxa"/>
          </w:tcPr>
          <w:p w14:paraId="7305B773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07"/>
              <w:rPr>
                <w:rFonts w:ascii="Arial" w:hAnsi="Arial" w:cs="Arial"/>
                <w:bCs/>
              </w:rPr>
            </w:pPr>
            <w:r w:rsidRPr="0067051C">
              <w:rPr>
                <w:rFonts w:ascii="Arial" w:hAnsi="Arial" w:cs="Arial"/>
                <w:bCs/>
              </w:rPr>
              <w:t>Referências</w:t>
            </w:r>
            <w:r w:rsidRPr="0067051C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67051C">
              <w:rPr>
                <w:rFonts w:ascii="Arial" w:hAnsi="Arial" w:cs="Arial"/>
                <w:bCs/>
              </w:rPr>
              <w:t>bibliográficas</w:t>
            </w:r>
          </w:p>
        </w:tc>
        <w:tc>
          <w:tcPr>
            <w:tcW w:w="3402" w:type="dxa"/>
          </w:tcPr>
          <w:p w14:paraId="3D5BBC60" w14:textId="77777777" w:rsidR="008F3BE8" w:rsidRPr="0067051C" w:rsidRDefault="008F3BE8" w:rsidP="0067051C">
            <w:pPr>
              <w:pStyle w:val="TableParagraph"/>
              <w:spacing w:before="120" w:line="360" w:lineRule="auto"/>
              <w:ind w:left="1233"/>
              <w:rPr>
                <w:rFonts w:ascii="Arial" w:hAnsi="Arial" w:cs="Arial"/>
              </w:rPr>
            </w:pPr>
            <w:r w:rsidRPr="0067051C">
              <w:rPr>
                <w:rFonts w:ascii="Arial" w:hAnsi="Arial" w:cs="Arial"/>
              </w:rPr>
              <w:t>1,0</w:t>
            </w:r>
          </w:p>
        </w:tc>
      </w:tr>
      <w:tr w:rsidR="00AA477E" w:rsidRPr="0067051C" w14:paraId="643C9162" w14:textId="77777777" w:rsidTr="00AA477E">
        <w:trPr>
          <w:trHeight w:val="567"/>
        </w:trPr>
        <w:tc>
          <w:tcPr>
            <w:tcW w:w="4858" w:type="dxa"/>
          </w:tcPr>
          <w:p w14:paraId="29042EF3" w14:textId="77777777" w:rsidR="008F3BE8" w:rsidRPr="004104B2" w:rsidRDefault="008F3BE8" w:rsidP="0067051C">
            <w:pPr>
              <w:pStyle w:val="TableParagraph"/>
              <w:spacing w:before="120" w:line="360" w:lineRule="auto"/>
              <w:ind w:left="107"/>
              <w:rPr>
                <w:rFonts w:ascii="Arial" w:hAnsi="Arial" w:cs="Arial"/>
                <w:b/>
              </w:rPr>
            </w:pPr>
            <w:r w:rsidRPr="004104B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</w:tcPr>
          <w:p w14:paraId="2089DEFF" w14:textId="616BD565" w:rsidR="008F3BE8" w:rsidRPr="004104B2" w:rsidRDefault="008F3BE8" w:rsidP="0067051C">
            <w:pPr>
              <w:pStyle w:val="TableParagraph"/>
              <w:spacing w:before="120" w:line="360" w:lineRule="auto"/>
              <w:ind w:left="1264"/>
              <w:rPr>
                <w:rFonts w:ascii="Arial" w:hAnsi="Arial" w:cs="Arial"/>
                <w:b/>
              </w:rPr>
            </w:pPr>
            <w:r w:rsidRPr="004104B2">
              <w:rPr>
                <w:rFonts w:ascii="Arial" w:hAnsi="Arial" w:cs="Arial"/>
                <w:b/>
              </w:rPr>
              <w:t>10</w:t>
            </w:r>
            <w:r w:rsidR="004104B2" w:rsidRPr="004104B2">
              <w:rPr>
                <w:rFonts w:ascii="Arial" w:hAnsi="Arial" w:cs="Arial"/>
                <w:b/>
              </w:rPr>
              <w:t>,0</w:t>
            </w:r>
          </w:p>
        </w:tc>
      </w:tr>
    </w:tbl>
    <w:p w14:paraId="15B8FBC0" w14:textId="77777777" w:rsidR="00503364" w:rsidRPr="0067051C" w:rsidRDefault="00503364" w:rsidP="0067051C">
      <w:pPr>
        <w:spacing w:before="120" w:line="360" w:lineRule="auto"/>
        <w:rPr>
          <w:rFonts w:ascii="Arial" w:hAnsi="Arial" w:cs="Arial"/>
        </w:rPr>
      </w:pPr>
    </w:p>
    <w:p w14:paraId="7767E90A" w14:textId="622E5CEB" w:rsidR="008F3BE8" w:rsidRPr="0067051C" w:rsidRDefault="008F3BE8" w:rsidP="0067051C">
      <w:pPr>
        <w:pStyle w:val="TableParagraph"/>
        <w:spacing w:before="120" w:line="360" w:lineRule="auto"/>
        <w:ind w:left="108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i. Os objetivos</w:t>
      </w:r>
      <w:r w:rsidRPr="0067051C">
        <w:rPr>
          <w:rFonts w:ascii="Arial" w:hAnsi="Arial" w:cs="Arial"/>
          <w:spacing w:val="43"/>
        </w:rPr>
        <w:t xml:space="preserve"> </w:t>
      </w:r>
      <w:r w:rsidRPr="0067051C">
        <w:rPr>
          <w:rFonts w:ascii="Arial" w:hAnsi="Arial" w:cs="Arial"/>
        </w:rPr>
        <w:t>gerais</w:t>
      </w:r>
      <w:r w:rsidRPr="0067051C">
        <w:rPr>
          <w:rFonts w:ascii="Arial" w:hAnsi="Arial" w:cs="Arial"/>
          <w:spacing w:val="43"/>
        </w:rPr>
        <w:t xml:space="preserve"> </w:t>
      </w:r>
      <w:r w:rsidRPr="0067051C">
        <w:rPr>
          <w:rFonts w:ascii="Arial" w:hAnsi="Arial" w:cs="Arial"/>
        </w:rPr>
        <w:t>e</w:t>
      </w:r>
      <w:r w:rsidRPr="0067051C">
        <w:rPr>
          <w:rFonts w:ascii="Arial" w:hAnsi="Arial" w:cs="Arial"/>
          <w:spacing w:val="42"/>
        </w:rPr>
        <w:t xml:space="preserve"> </w:t>
      </w:r>
      <w:r w:rsidRPr="0067051C">
        <w:rPr>
          <w:rFonts w:ascii="Arial" w:hAnsi="Arial" w:cs="Arial"/>
        </w:rPr>
        <w:t>específicos</w:t>
      </w:r>
      <w:r w:rsidRPr="0067051C">
        <w:rPr>
          <w:rFonts w:ascii="Arial" w:hAnsi="Arial" w:cs="Arial"/>
          <w:spacing w:val="43"/>
        </w:rPr>
        <w:t xml:space="preserve"> </w:t>
      </w:r>
      <w:r w:rsidRPr="0067051C">
        <w:rPr>
          <w:rFonts w:ascii="Arial" w:hAnsi="Arial" w:cs="Arial"/>
        </w:rPr>
        <w:t>do</w:t>
      </w:r>
      <w:r w:rsidRPr="0067051C">
        <w:rPr>
          <w:rFonts w:ascii="Arial" w:hAnsi="Arial" w:cs="Arial"/>
          <w:spacing w:val="41"/>
        </w:rPr>
        <w:t xml:space="preserve"> </w:t>
      </w:r>
      <w:r w:rsidRPr="0067051C">
        <w:rPr>
          <w:rFonts w:ascii="Arial" w:hAnsi="Arial" w:cs="Arial"/>
        </w:rPr>
        <w:t>projeto devem estar claros</w:t>
      </w:r>
      <w:r w:rsidRPr="0067051C">
        <w:rPr>
          <w:rFonts w:ascii="Arial" w:hAnsi="Arial" w:cs="Arial"/>
          <w:spacing w:val="41"/>
        </w:rPr>
        <w:t xml:space="preserve"> </w:t>
      </w:r>
      <w:r w:rsidRPr="0067051C">
        <w:rPr>
          <w:rFonts w:ascii="Arial" w:hAnsi="Arial" w:cs="Arial"/>
        </w:rPr>
        <w:t>e</w:t>
      </w:r>
      <w:r w:rsidR="00AA477E" w:rsidRPr="0067051C">
        <w:rPr>
          <w:rFonts w:ascii="Arial" w:hAnsi="Arial" w:cs="Arial"/>
        </w:rPr>
        <w:t xml:space="preserve"> </w:t>
      </w:r>
      <w:r w:rsidRPr="0067051C">
        <w:rPr>
          <w:rFonts w:ascii="Arial" w:hAnsi="Arial" w:cs="Arial"/>
        </w:rPr>
        <w:t>coerentes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com</w:t>
      </w:r>
      <w:r w:rsidRPr="0067051C">
        <w:rPr>
          <w:rFonts w:ascii="Arial" w:hAnsi="Arial" w:cs="Arial"/>
          <w:spacing w:val="-1"/>
        </w:rPr>
        <w:t xml:space="preserve"> </w:t>
      </w:r>
      <w:r w:rsidRPr="0067051C">
        <w:rPr>
          <w:rFonts w:ascii="Arial" w:hAnsi="Arial" w:cs="Arial"/>
        </w:rPr>
        <w:t>a</w:t>
      </w:r>
      <w:r w:rsidRPr="0067051C">
        <w:rPr>
          <w:rFonts w:ascii="Arial" w:hAnsi="Arial" w:cs="Arial"/>
          <w:spacing w:val="-5"/>
        </w:rPr>
        <w:t xml:space="preserve"> </w:t>
      </w:r>
      <w:r w:rsidRPr="0067051C">
        <w:rPr>
          <w:rFonts w:ascii="Arial" w:hAnsi="Arial" w:cs="Arial"/>
        </w:rPr>
        <w:t>proposta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de</w:t>
      </w:r>
      <w:r w:rsidRPr="0067051C">
        <w:rPr>
          <w:rFonts w:ascii="Arial" w:hAnsi="Arial" w:cs="Arial"/>
          <w:spacing w:val="-2"/>
        </w:rPr>
        <w:t xml:space="preserve"> </w:t>
      </w:r>
      <w:r w:rsidRPr="0067051C">
        <w:rPr>
          <w:rFonts w:ascii="Arial" w:hAnsi="Arial" w:cs="Arial"/>
        </w:rPr>
        <w:t>pesquisa/intervenção</w:t>
      </w:r>
      <w:r w:rsidRPr="0067051C">
        <w:rPr>
          <w:rFonts w:ascii="Arial" w:hAnsi="Arial" w:cs="Arial"/>
          <w:spacing w:val="-3"/>
        </w:rPr>
        <w:t xml:space="preserve"> </w:t>
      </w:r>
      <w:r w:rsidRPr="0067051C">
        <w:rPr>
          <w:rFonts w:ascii="Arial" w:hAnsi="Arial" w:cs="Arial"/>
        </w:rPr>
        <w:t>apresentada.</w:t>
      </w:r>
    </w:p>
    <w:p w14:paraId="23A84C58" w14:textId="6E1D7DA3" w:rsidR="008F3BE8" w:rsidRPr="0067051C" w:rsidRDefault="008F3BE8" w:rsidP="0067051C">
      <w:pPr>
        <w:pStyle w:val="TableParagraph"/>
        <w:spacing w:before="120" w:line="360" w:lineRule="auto"/>
        <w:ind w:left="108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 xml:space="preserve">ii. Na introdução devem conter: apresentação do problema de pesquisa com referencial teórico pertinente e atualizado, </w:t>
      </w:r>
      <w:r w:rsidR="00AA477E" w:rsidRPr="0067051C">
        <w:rPr>
          <w:rFonts w:ascii="Arial" w:hAnsi="Arial" w:cs="Arial"/>
        </w:rPr>
        <w:t>articulado com uma linha de pesquisa do PPGSGT, expressar relevânc</w:t>
      </w:r>
      <w:r w:rsidR="0084314C">
        <w:rPr>
          <w:rFonts w:ascii="Arial" w:hAnsi="Arial" w:cs="Arial"/>
        </w:rPr>
        <w:t>ia</w:t>
      </w:r>
      <w:r w:rsidR="00AA477E" w:rsidRPr="0067051C">
        <w:rPr>
          <w:rFonts w:ascii="Arial" w:hAnsi="Arial" w:cs="Arial"/>
        </w:rPr>
        <w:t xml:space="preserve"> científica/social com justificativa, e estar correlacionado com um ou mais objetivos de desenvolvimento sustentável (ODS/ONU).</w:t>
      </w:r>
    </w:p>
    <w:p w14:paraId="0AFDAA47" w14:textId="77777777" w:rsidR="0067051C" w:rsidRPr="0067051C" w:rsidRDefault="00AA477E" w:rsidP="0067051C">
      <w:pPr>
        <w:pStyle w:val="TableParagraph"/>
        <w:spacing w:before="120" w:line="360" w:lineRule="auto"/>
        <w:ind w:left="108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iii. A abordagem metodológica deve apresentar as etapas do caminho a ser desenvolvido no desenvolvimento da pesquisa.</w:t>
      </w:r>
    </w:p>
    <w:p w14:paraId="4168DD61" w14:textId="58352C9F" w:rsidR="00AA477E" w:rsidRPr="0067051C" w:rsidRDefault="00AA477E" w:rsidP="0067051C">
      <w:pPr>
        <w:pStyle w:val="TableParagraph"/>
        <w:spacing w:before="120" w:line="360" w:lineRule="auto"/>
        <w:ind w:left="108"/>
        <w:jc w:val="both"/>
        <w:rPr>
          <w:rFonts w:ascii="Arial" w:hAnsi="Arial" w:cs="Arial"/>
        </w:rPr>
      </w:pPr>
      <w:r w:rsidRPr="0067051C">
        <w:rPr>
          <w:rFonts w:ascii="Arial" w:hAnsi="Arial" w:cs="Arial"/>
        </w:rPr>
        <w:t>iv. As referências devem ser as mais atuais possíveis, a partir de referenciais teóricos com validade científica.</w:t>
      </w:r>
    </w:p>
    <w:p w14:paraId="342DC645" w14:textId="77777777" w:rsidR="0067051C" w:rsidRDefault="0067051C">
      <w:pPr>
        <w:pStyle w:val="TableParagraph"/>
        <w:spacing w:before="120" w:line="360" w:lineRule="auto"/>
        <w:ind w:left="108"/>
        <w:jc w:val="both"/>
        <w:rPr>
          <w:rFonts w:ascii="Arial" w:hAnsi="Arial" w:cs="Arial"/>
        </w:rPr>
      </w:pPr>
    </w:p>
    <w:p w14:paraId="620EB2A5" w14:textId="2E302185" w:rsidR="00D21338" w:rsidRDefault="00D21338">
      <w:pPr>
        <w:widowControl/>
        <w:autoSpaceDE/>
        <w:autoSpaceDN/>
        <w:spacing w:after="160" w:line="259" w:lineRule="auto"/>
        <w:rPr>
          <w:rFonts w:ascii="Arial" w:hAnsi="Arial" w:cs="Arial"/>
        </w:rPr>
      </w:pPr>
    </w:p>
    <w:sectPr w:rsidR="00D21338" w:rsidSect="00AA477E">
      <w:headerReference w:type="default" r:id="rId7"/>
      <w:footerReference w:type="default" r:id="rId8"/>
      <w:pgSz w:w="11900" w:h="16840"/>
      <w:pgMar w:top="2223" w:right="1701" w:bottom="1298" w:left="1701" w:header="374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1354" w14:textId="77777777" w:rsidR="003735A7" w:rsidRDefault="003735A7" w:rsidP="008F3BE8">
      <w:r>
        <w:separator/>
      </w:r>
    </w:p>
  </w:endnote>
  <w:endnote w:type="continuationSeparator" w:id="0">
    <w:p w14:paraId="3285775D" w14:textId="77777777" w:rsidR="003735A7" w:rsidRDefault="003735A7" w:rsidP="008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4F14" w14:textId="7A93C351" w:rsidR="00503364" w:rsidRDefault="008F3BE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0D6B3" wp14:editId="36411A1E">
              <wp:simplePos x="0" y="0"/>
              <wp:positionH relativeFrom="page">
                <wp:posOffset>312420</wp:posOffset>
              </wp:positionH>
              <wp:positionV relativeFrom="page">
                <wp:posOffset>9815830</wp:posOffset>
              </wp:positionV>
              <wp:extent cx="6896100" cy="22860"/>
              <wp:effectExtent l="0" t="0" r="0" b="0"/>
              <wp:wrapNone/>
              <wp:docPr id="870459428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6100" cy="22860"/>
                      </a:xfrm>
                      <a:custGeom>
                        <a:avLst/>
                        <a:gdLst>
                          <a:gd name="T0" fmla="+- 0 492 492"/>
                          <a:gd name="T1" fmla="*/ T0 w 10860"/>
                          <a:gd name="T2" fmla="+- 0 15458 15458"/>
                          <a:gd name="T3" fmla="*/ 15458 h 36"/>
                          <a:gd name="T4" fmla="+- 0 492 492"/>
                          <a:gd name="T5" fmla="*/ T4 w 10860"/>
                          <a:gd name="T6" fmla="+- 0 15473 15458"/>
                          <a:gd name="T7" fmla="*/ 15473 h 36"/>
                          <a:gd name="T8" fmla="+- 0 11352 492"/>
                          <a:gd name="T9" fmla="*/ T8 w 10860"/>
                          <a:gd name="T10" fmla="+- 0 15494 15458"/>
                          <a:gd name="T11" fmla="*/ 15494 h 36"/>
                          <a:gd name="T12" fmla="+- 0 11352 492"/>
                          <a:gd name="T13" fmla="*/ T12 w 10860"/>
                          <a:gd name="T14" fmla="+- 0 15478 15458"/>
                          <a:gd name="T15" fmla="*/ 15478 h 36"/>
                          <a:gd name="T16" fmla="+- 0 492 492"/>
                          <a:gd name="T17" fmla="*/ T16 w 10860"/>
                          <a:gd name="T18" fmla="+- 0 15458 15458"/>
                          <a:gd name="T19" fmla="*/ 15458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860" h="36">
                            <a:moveTo>
                              <a:pt x="0" y="0"/>
                            </a:moveTo>
                            <a:lnTo>
                              <a:pt x="0" y="15"/>
                            </a:lnTo>
                            <a:lnTo>
                              <a:pt x="10860" y="36"/>
                            </a:lnTo>
                            <a:lnTo>
                              <a:pt x="10860" y="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93302" id="Forma Livre: Forma 2" o:spid="_x0000_s1026" style="position:absolute;margin-left:24.6pt;margin-top:772.9pt;width:543pt;height: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" path="m,l,15,10860,36r,-16l,xe" fillcolor="blue" stroked="f">
              <v:path arrowok="t" o:connecttype="custom" o:connectlocs="0,9815830;0,9825355;6896100,9838690;6896100,9828530;0,98158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9683F" wp14:editId="1B71281B">
              <wp:simplePos x="0" y="0"/>
              <wp:positionH relativeFrom="page">
                <wp:posOffset>1217295</wp:posOffset>
              </wp:positionH>
              <wp:positionV relativeFrom="page">
                <wp:posOffset>9940925</wp:posOffset>
              </wp:positionV>
              <wp:extent cx="5212080" cy="669290"/>
              <wp:effectExtent l="0" t="0" r="0" b="0"/>
              <wp:wrapNone/>
              <wp:docPr id="172206187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FCD8" w14:textId="77777777" w:rsidR="00503364" w:rsidRDefault="00000000">
                          <w:pPr>
                            <w:spacing w:before="19"/>
                            <w:ind w:left="18" w:right="17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Vice-Reitoria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Extensão</w:t>
                          </w:r>
                        </w:p>
                        <w:p w14:paraId="1D80E102" w14:textId="77777777" w:rsidR="00503364" w:rsidRDefault="00000000">
                          <w:pPr>
                            <w:ind w:left="18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Saúde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Trabalho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Profissional</w:t>
                          </w:r>
                        </w:p>
                        <w:p w14:paraId="7444CAD6" w14:textId="77777777" w:rsidR="00503364" w:rsidRDefault="00000000">
                          <w:pPr>
                            <w:spacing w:before="2"/>
                            <w:ind w:left="514" w:right="50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Uruguai, 458 – Bloco F6 – Sala 321 – Cx.Postal 360 – CEP: 88302-901 – Itajaí – Santa Catarina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(047) 3341-7932</w:t>
                          </w:r>
                        </w:p>
                        <w:p w14:paraId="0E266E07" w14:textId="77777777" w:rsidR="00503364" w:rsidRDefault="00000000">
                          <w:pPr>
                            <w:tabs>
                              <w:tab w:val="left" w:pos="1730"/>
                            </w:tabs>
                            <w:spacing w:line="183" w:lineRule="exact"/>
                            <w:ind w:right="134"/>
                            <w:jc w:val="center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ppgsgt@univali.br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ab/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www.univali.br/mestradosaude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968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5.85pt;margin-top:782.75pt;width:410.4pt;height:5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" filled="f" stroked="f">
              <v:textbox inset="0,0,0,0">
                <w:txbxContent>
                  <w:p w14:paraId="65D0FCD8" w14:textId="77777777" w:rsidR="00000000" w:rsidRDefault="00000000">
                    <w:pPr>
                      <w:spacing w:before="19"/>
                      <w:ind w:left="18" w:right="1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Vice-Reitoria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Pesquisa,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Extensão</w:t>
                    </w:r>
                  </w:p>
                  <w:p w14:paraId="1D80E102" w14:textId="77777777" w:rsidR="00000000" w:rsidRDefault="00000000">
                    <w:pPr>
                      <w:ind w:left="18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Saúde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Gestão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Mestrado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Profissional</w:t>
                    </w:r>
                  </w:p>
                  <w:p w14:paraId="7444CAD6" w14:textId="77777777" w:rsidR="00000000" w:rsidRDefault="00000000">
                    <w:pPr>
                      <w:spacing w:before="2"/>
                      <w:ind w:left="514" w:right="50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Uruguai, 458 – Bloco F6 – Sala 321 – Cx.Postal 360 – CEP: 88302-901 – Itajaí – Santa Catarina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(047) </w:t>
                    </w:r>
                    <w:r>
                      <w:rPr>
                        <w:sz w:val="16"/>
                      </w:rPr>
                      <w:t>3341-7932</w:t>
                    </w:r>
                  </w:p>
                  <w:p w14:paraId="0E266E07" w14:textId="77777777" w:rsidR="00000000" w:rsidRDefault="00000000">
                    <w:pPr>
                      <w:tabs>
                        <w:tab w:val="left" w:pos="1730"/>
                      </w:tabs>
                      <w:spacing w:line="183" w:lineRule="exact"/>
                      <w:ind w:right="134"/>
                      <w:jc w:val="center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ppgsgt@univali.br</w:t>
                      </w:r>
                    </w:hyperlink>
                    <w:r>
                      <w:rPr>
                        <w:color w:val="0000FF"/>
                        <w:sz w:val="16"/>
                      </w:rPr>
                      <w:tab/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www.univali.br/mestradosaude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64CB" w14:textId="77777777" w:rsidR="003735A7" w:rsidRDefault="003735A7" w:rsidP="008F3BE8">
      <w:r>
        <w:separator/>
      </w:r>
    </w:p>
  </w:footnote>
  <w:footnote w:type="continuationSeparator" w:id="0">
    <w:p w14:paraId="5CF3892A" w14:textId="77777777" w:rsidR="003735A7" w:rsidRDefault="003735A7" w:rsidP="008F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EDC" w14:textId="3B47292D" w:rsidR="00503364" w:rsidRDefault="0050336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627"/>
    <w:multiLevelType w:val="hybridMultilevel"/>
    <w:tmpl w:val="7458F182"/>
    <w:lvl w:ilvl="0" w:tplc="C0D2B176">
      <w:start w:val="1"/>
      <w:numFmt w:val="lowerRoman"/>
      <w:lvlText w:val="%1."/>
      <w:lvlJc w:val="left"/>
      <w:pPr>
        <w:ind w:left="372" w:hanging="113"/>
        <w:jc w:val="right"/>
      </w:pPr>
      <w:rPr>
        <w:rFonts w:ascii="Arial MT" w:eastAsia="Arial MT" w:hAnsi="Arial MT" w:cs="Arial MT" w:hint="default"/>
        <w:spacing w:val="-1"/>
        <w:w w:val="79"/>
        <w:sz w:val="20"/>
        <w:szCs w:val="20"/>
        <w:lang w:val="pt-PT" w:eastAsia="en-US" w:bidi="ar-SA"/>
      </w:rPr>
    </w:lvl>
    <w:lvl w:ilvl="1" w:tplc="960CB586">
      <w:numFmt w:val="bullet"/>
      <w:lvlText w:val="•"/>
      <w:lvlJc w:val="left"/>
      <w:pPr>
        <w:ind w:left="1424" w:hanging="113"/>
      </w:pPr>
      <w:rPr>
        <w:rFonts w:hint="default"/>
        <w:lang w:val="pt-PT" w:eastAsia="en-US" w:bidi="ar-SA"/>
      </w:rPr>
    </w:lvl>
    <w:lvl w:ilvl="2" w:tplc="5BE2514A">
      <w:numFmt w:val="bullet"/>
      <w:lvlText w:val="•"/>
      <w:lvlJc w:val="left"/>
      <w:pPr>
        <w:ind w:left="2468" w:hanging="113"/>
      </w:pPr>
      <w:rPr>
        <w:rFonts w:hint="default"/>
        <w:lang w:val="pt-PT" w:eastAsia="en-US" w:bidi="ar-SA"/>
      </w:rPr>
    </w:lvl>
    <w:lvl w:ilvl="3" w:tplc="D29E737C">
      <w:numFmt w:val="bullet"/>
      <w:lvlText w:val="•"/>
      <w:lvlJc w:val="left"/>
      <w:pPr>
        <w:ind w:left="3512" w:hanging="113"/>
      </w:pPr>
      <w:rPr>
        <w:rFonts w:hint="default"/>
        <w:lang w:val="pt-PT" w:eastAsia="en-US" w:bidi="ar-SA"/>
      </w:rPr>
    </w:lvl>
    <w:lvl w:ilvl="4" w:tplc="E68C31E4">
      <w:numFmt w:val="bullet"/>
      <w:lvlText w:val="•"/>
      <w:lvlJc w:val="left"/>
      <w:pPr>
        <w:ind w:left="4556" w:hanging="113"/>
      </w:pPr>
      <w:rPr>
        <w:rFonts w:hint="default"/>
        <w:lang w:val="pt-PT" w:eastAsia="en-US" w:bidi="ar-SA"/>
      </w:rPr>
    </w:lvl>
    <w:lvl w:ilvl="5" w:tplc="78BAEC12">
      <w:numFmt w:val="bullet"/>
      <w:lvlText w:val="•"/>
      <w:lvlJc w:val="left"/>
      <w:pPr>
        <w:ind w:left="5600" w:hanging="113"/>
      </w:pPr>
      <w:rPr>
        <w:rFonts w:hint="default"/>
        <w:lang w:val="pt-PT" w:eastAsia="en-US" w:bidi="ar-SA"/>
      </w:rPr>
    </w:lvl>
    <w:lvl w:ilvl="6" w:tplc="F3A6CB8E">
      <w:numFmt w:val="bullet"/>
      <w:lvlText w:val="•"/>
      <w:lvlJc w:val="left"/>
      <w:pPr>
        <w:ind w:left="6644" w:hanging="113"/>
      </w:pPr>
      <w:rPr>
        <w:rFonts w:hint="default"/>
        <w:lang w:val="pt-PT" w:eastAsia="en-US" w:bidi="ar-SA"/>
      </w:rPr>
    </w:lvl>
    <w:lvl w:ilvl="7" w:tplc="A7ACFFB0">
      <w:numFmt w:val="bullet"/>
      <w:lvlText w:val="•"/>
      <w:lvlJc w:val="left"/>
      <w:pPr>
        <w:ind w:left="7688" w:hanging="113"/>
      </w:pPr>
      <w:rPr>
        <w:rFonts w:hint="default"/>
        <w:lang w:val="pt-PT" w:eastAsia="en-US" w:bidi="ar-SA"/>
      </w:rPr>
    </w:lvl>
    <w:lvl w:ilvl="8" w:tplc="8D8013A4">
      <w:numFmt w:val="bullet"/>
      <w:lvlText w:val="•"/>
      <w:lvlJc w:val="left"/>
      <w:pPr>
        <w:ind w:left="8732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439E53B3"/>
    <w:multiLevelType w:val="hybridMultilevel"/>
    <w:tmpl w:val="C0E225A6"/>
    <w:lvl w:ilvl="0" w:tplc="5F9A1B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72B"/>
    <w:multiLevelType w:val="multilevel"/>
    <w:tmpl w:val="06E6036A"/>
    <w:lvl w:ilvl="0">
      <w:start w:val="1"/>
      <w:numFmt w:val="decimal"/>
      <w:lvlText w:val="%1"/>
      <w:lvlJc w:val="left"/>
      <w:pPr>
        <w:ind w:left="1092" w:hanging="7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2" w:hanging="72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44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6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52A305E8"/>
    <w:multiLevelType w:val="hybridMultilevel"/>
    <w:tmpl w:val="40AC610C"/>
    <w:lvl w:ilvl="0" w:tplc="A498E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2054"/>
    <w:multiLevelType w:val="hybridMultilevel"/>
    <w:tmpl w:val="C968415E"/>
    <w:lvl w:ilvl="0" w:tplc="F5FEC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42421">
    <w:abstractNumId w:val="0"/>
  </w:num>
  <w:num w:numId="2" w16cid:durableId="1057556033">
    <w:abstractNumId w:val="2"/>
  </w:num>
  <w:num w:numId="3" w16cid:durableId="1098407958">
    <w:abstractNumId w:val="4"/>
  </w:num>
  <w:num w:numId="4" w16cid:durableId="1615333297">
    <w:abstractNumId w:val="3"/>
  </w:num>
  <w:num w:numId="5" w16cid:durableId="186851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E8"/>
    <w:rsid w:val="00005896"/>
    <w:rsid w:val="0020702D"/>
    <w:rsid w:val="003735A7"/>
    <w:rsid w:val="003931A6"/>
    <w:rsid w:val="003A6426"/>
    <w:rsid w:val="004104B2"/>
    <w:rsid w:val="00492FB0"/>
    <w:rsid w:val="004C53E4"/>
    <w:rsid w:val="00503364"/>
    <w:rsid w:val="005970A7"/>
    <w:rsid w:val="0067051C"/>
    <w:rsid w:val="0084314C"/>
    <w:rsid w:val="008F3BE8"/>
    <w:rsid w:val="009A69B7"/>
    <w:rsid w:val="00AA477E"/>
    <w:rsid w:val="00B2771A"/>
    <w:rsid w:val="00D21338"/>
    <w:rsid w:val="00E7183F"/>
    <w:rsid w:val="00E774CA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B4E3"/>
  <w15:chartTrackingRefBased/>
  <w15:docId w15:val="{489C113D-13F6-4747-9556-072CB17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8F3BE8"/>
    <w:pPr>
      <w:ind w:left="109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F3BE8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F3BE8"/>
  </w:style>
  <w:style w:type="character" w:customStyle="1" w:styleId="CorpodetextoChar">
    <w:name w:val="Corpo de texto Char"/>
    <w:basedOn w:val="Fontepargpadro"/>
    <w:link w:val="Corpodetexto"/>
    <w:uiPriority w:val="1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8F3B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F3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BE8"/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F3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F3BE8"/>
    <w:pPr>
      <w:ind w:left="372" w:firstLine="283"/>
    </w:pPr>
  </w:style>
  <w:style w:type="paragraph" w:customStyle="1" w:styleId="TableParagraph">
    <w:name w:val="Table Paragraph"/>
    <w:basedOn w:val="Normal"/>
    <w:uiPriority w:val="1"/>
    <w:qFormat/>
    <w:rsid w:val="008F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sgt@univali.br" TargetMode="External"/><Relationship Id="rId2" Type="http://schemas.openxmlformats.org/officeDocument/2006/relationships/hyperlink" Target="http://www.univali.br/mestradosaude" TargetMode="External"/><Relationship Id="rId1" Type="http://schemas.openxmlformats.org/officeDocument/2006/relationships/hyperlink" Target="mailto:ppgsgt@univali.br" TargetMode="External"/><Relationship Id="rId4" Type="http://schemas.openxmlformats.org/officeDocument/2006/relationships/hyperlink" Target="http://www.univali.br/mestradosau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E7228C94AF444823427CD5B5B2082" ma:contentTypeVersion="3" ma:contentTypeDescription="Crie um novo documento." ma:contentTypeScope="" ma:versionID="52523fd0e58751be218127dc1f3351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3ac0ded0-a6cf-48c2-8af5-620d159be36f" targetNamespace="http://schemas.microsoft.com/office/2006/metadata/properties" ma:root="true" ma:fieldsID="12f42bb1d530e69519532519721678a7" ns1:_="" ns2:_="" ns3:_="">
    <xsd:import namespace="http://schemas.microsoft.com/sharepoint/v3"/>
    <xsd:import namespace="74605401-ef82-4e58-8e01-df55332c0536"/>
    <xsd:import namespace="3ac0ded0-a6cf-48c2-8af5-620d159be36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ded0-a6cf-48c2-8af5-620d159be36f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3ac0ded0-a6cf-48c2-8af5-620d159be36f">7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Q2MPMETMKQAM-1367563817-25</_dlc_DocId>
    <_dlc_DocIdUrl xmlns="74605401-ef82-4e58-8e01-df55332c0536">
      <Url>http://adminnovoportal.univali.br/pos/mestrado/mestrado-em-saude-e-gestao-do-trabalho/bolsas/_layouts/15/DocIdRedir.aspx?ID=Q2MPMETMKQAM-1367563817-25</Url>
      <Description>Q2MPMETMKQAM-1367563817-25</Description>
    </_dlc_DocIdUrl>
  </documentManagement>
</p:properties>
</file>

<file path=customXml/itemProps1.xml><?xml version="1.0" encoding="utf-8"?>
<ds:datastoreItem xmlns:ds="http://schemas.openxmlformats.org/officeDocument/2006/customXml" ds:itemID="{0D08AB03-EEBC-4AA1-A599-5373885E4E0D}"/>
</file>

<file path=customXml/itemProps2.xml><?xml version="1.0" encoding="utf-8"?>
<ds:datastoreItem xmlns:ds="http://schemas.openxmlformats.org/officeDocument/2006/customXml" ds:itemID="{10DE8486-2E75-44EC-A147-997D90067FD7}"/>
</file>

<file path=customXml/itemProps3.xml><?xml version="1.0" encoding="utf-8"?>
<ds:datastoreItem xmlns:ds="http://schemas.openxmlformats.org/officeDocument/2006/customXml" ds:itemID="{D8160E73-B23C-4637-B2C9-678F70708914}"/>
</file>

<file path=customXml/itemProps4.xml><?xml version="1.0" encoding="utf-8"?>
<ds:datastoreItem xmlns:ds="http://schemas.openxmlformats.org/officeDocument/2006/customXml" ds:itemID="{7AC96DF6-D967-45F8-A40A-EAFB8D5A9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- Projeto de pesquisa</dc:title>
  <dc:subject/>
  <dc:creator>Marcos Aurelio Maeyama</dc:creator>
  <cp:keywords/>
  <dc:description/>
  <cp:lastModifiedBy>Marcos Aurelio Maeyama</cp:lastModifiedBy>
  <cp:revision>3</cp:revision>
  <dcterms:created xsi:type="dcterms:W3CDTF">2023-11-14T15:51:00Z</dcterms:created>
  <dcterms:modified xsi:type="dcterms:W3CDTF">2023-11-14T15:55:00Z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0x0101007CFE7228C94AF444823427CD5B5B2082</vt:lpwstr>
  </property>
  <property fmtid="{D5CDD505-2E9C-101B-9397-08002B2CF9AE}" pid="3" name="_dlc_DocIdItemGuid">
    <vt:lpwstr>cb3cc5a0-5e7b-46bb-a858-f3f49a11c50f</vt:lpwstr>
  </property>
</Properties>
</file>